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9CAF" w14:textId="123F1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0775B9">
        <w:rPr>
          <w:rFonts w:ascii="Verdana" w:hAnsi="Verdana"/>
          <w:b/>
          <w:sz w:val="22"/>
          <w:szCs w:val="22"/>
        </w:rPr>
        <w:t>90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7267A0C3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D16B9D">
        <w:rPr>
          <w:rFonts w:ascii="Verdana" w:hAnsi="Verdana"/>
          <w:b/>
          <w:sz w:val="20"/>
          <w:szCs w:val="20"/>
        </w:rPr>
        <w:t>2</w:t>
      </w:r>
      <w:r w:rsidR="000775B9">
        <w:rPr>
          <w:rFonts w:ascii="Verdana" w:hAnsi="Verdana"/>
          <w:b/>
          <w:sz w:val="20"/>
          <w:szCs w:val="20"/>
        </w:rPr>
        <w:t>90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0775B9">
        <w:rPr>
          <w:rFonts w:ascii="Verdana" w:hAnsi="Verdana"/>
          <w:b/>
          <w:sz w:val="20"/>
          <w:szCs w:val="20"/>
        </w:rPr>
        <w:t xml:space="preserve">7.janúar 2020 hjá </w:t>
      </w:r>
      <w:r w:rsidR="00764D46">
        <w:rPr>
          <w:rFonts w:ascii="Verdana" w:hAnsi="Verdana"/>
          <w:b/>
          <w:sz w:val="20"/>
          <w:szCs w:val="20"/>
        </w:rPr>
        <w:t>Hrafnistu</w:t>
      </w:r>
      <w:r w:rsidR="00A318F1">
        <w:rPr>
          <w:rFonts w:ascii="Verdana" w:hAnsi="Verdana"/>
          <w:b/>
          <w:sz w:val="20"/>
          <w:szCs w:val="20"/>
        </w:rPr>
        <w:t xml:space="preserve">. </w:t>
      </w:r>
      <w:r w:rsidR="00EA2CED">
        <w:rPr>
          <w:rFonts w:ascii="Verdana" w:hAnsi="Verdana"/>
          <w:b/>
          <w:sz w:val="20"/>
          <w:szCs w:val="20"/>
        </w:rPr>
        <w:t xml:space="preserve"> 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3E701D9F" w14:textId="124D97C8" w:rsidR="0087276E" w:rsidRPr="005C11F5" w:rsidRDefault="000B4B16" w:rsidP="005C11F5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</w:p>
    <w:p w14:paraId="210AC34F" w14:textId="77777777" w:rsidR="005C11F5" w:rsidRDefault="00A04879" w:rsidP="00A0487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Nýársfundur 9.janúar 20</w:t>
      </w:r>
      <w:r w:rsidR="005C11F5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í Marel.</w:t>
      </w:r>
    </w:p>
    <w:p w14:paraId="019DC7B6" w14:textId="77777777" w:rsidR="002E0242" w:rsidRDefault="005C11F5" w:rsidP="00A0487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Íslenska </w:t>
      </w:r>
      <w:proofErr w:type="spellStart"/>
      <w:r>
        <w:rPr>
          <w:rFonts w:ascii="Verdana" w:hAnsi="Verdana"/>
          <w:sz w:val="20"/>
          <w:szCs w:val="20"/>
        </w:rPr>
        <w:t>ánægjuvogin</w:t>
      </w:r>
      <w:proofErr w:type="spellEnd"/>
    </w:p>
    <w:p w14:paraId="6F3002BB" w14:textId="77777777" w:rsidR="002E0242" w:rsidRDefault="002E0242" w:rsidP="00A0487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Stjórnunarverðlaun Stjórnvísi</w:t>
      </w:r>
    </w:p>
    <w:p w14:paraId="6CDF9BEA" w14:textId="77777777" w:rsidR="002E0242" w:rsidRDefault="002E0242" w:rsidP="002E0242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Fundarstjóri</w:t>
      </w:r>
    </w:p>
    <w:p w14:paraId="209E68C9" w14:textId="7E9F8DAC" w:rsidR="002E0242" w:rsidRDefault="002E0242" w:rsidP="002E0242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Fyrirlesarar</w:t>
      </w:r>
    </w:p>
    <w:p w14:paraId="058010C6" w14:textId="2254D673" w:rsidR="00A04879" w:rsidRPr="00CA16B2" w:rsidRDefault="002E0242" w:rsidP="002E0242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fyrirkomulag</w:t>
      </w:r>
      <w:r w:rsidR="00A04879">
        <w:rPr>
          <w:rFonts w:ascii="Verdana" w:hAnsi="Verdana"/>
          <w:sz w:val="20"/>
          <w:szCs w:val="20"/>
        </w:rPr>
        <w:t xml:space="preserve"> </w:t>
      </w:r>
    </w:p>
    <w:p w14:paraId="1D102285" w14:textId="77777777" w:rsidR="00A04879" w:rsidRPr="00DF1997" w:rsidRDefault="00A04879" w:rsidP="00A0487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proofErr w:type="spellStart"/>
      <w:r w:rsidRPr="00697396">
        <w:rPr>
          <w:rFonts w:ascii="Verdana" w:hAnsi="Verdana"/>
          <w:sz w:val="20"/>
          <w:szCs w:val="20"/>
        </w:rPr>
        <w:t>Trello</w:t>
      </w:r>
      <w:proofErr w:type="spellEnd"/>
      <w:r w:rsidRPr="00697396">
        <w:rPr>
          <w:rFonts w:ascii="Verdana" w:hAnsi="Verdana"/>
          <w:sz w:val="20"/>
          <w:szCs w:val="20"/>
        </w:rPr>
        <w:t>: Staða verkefna (tímalínuverkefna, áhersluverkefna og annarra verkefn</w:t>
      </w:r>
      <w:r>
        <w:rPr>
          <w:rFonts w:ascii="Verdana" w:hAnsi="Verdana"/>
          <w:sz w:val="20"/>
          <w:szCs w:val="20"/>
        </w:rPr>
        <w:t xml:space="preserve">i </w:t>
      </w:r>
    </w:p>
    <w:p w14:paraId="0F0910B3" w14:textId="77777777" w:rsidR="00A04879" w:rsidRPr="00697396" w:rsidRDefault="00A04879" w:rsidP="00A0487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>Fréttir af faghópum</w:t>
      </w:r>
    </w:p>
    <w:p w14:paraId="69D26855" w14:textId="77777777" w:rsidR="00A04879" w:rsidRPr="00697396" w:rsidRDefault="00A04879" w:rsidP="00A0487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 xml:space="preserve">Fjárhagsstaða Stjórnvísi.  </w:t>
      </w:r>
    </w:p>
    <w:p w14:paraId="47F985C1" w14:textId="77777777" w:rsidR="00A04879" w:rsidRPr="00697396" w:rsidRDefault="00A04879" w:rsidP="00A0487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697396">
        <w:rPr>
          <w:rFonts w:ascii="Verdana" w:hAnsi="Verdana"/>
          <w:sz w:val="20"/>
          <w:szCs w:val="20"/>
        </w:rPr>
        <w:t>Önnur mál</w:t>
      </w:r>
      <w:r w:rsidRPr="00697396">
        <w:rPr>
          <w:rFonts w:ascii="Calibri" w:hAnsi="Calibri" w:cs="Calibri"/>
          <w:lang w:val="en-GB"/>
        </w:rPr>
        <w:t xml:space="preserve"> </w:t>
      </w:r>
      <w:r w:rsidRPr="00697396">
        <w:rPr>
          <w:rFonts w:ascii="Verdana" w:hAnsi="Verdana"/>
        </w:rPr>
        <w:t xml:space="preserve"> </w:t>
      </w:r>
      <w:r w:rsidRPr="00697396">
        <w:rPr>
          <w:rFonts w:ascii="Verdana" w:hAnsi="Verdana"/>
          <w:b/>
          <w:sz w:val="20"/>
          <w:szCs w:val="20"/>
        </w:rPr>
        <w:t xml:space="preserve"> </w:t>
      </w:r>
    </w:p>
    <w:p w14:paraId="4A8D2723" w14:textId="77777777" w:rsidR="00A04879" w:rsidRPr="009D1717" w:rsidRDefault="00A04879" w:rsidP="00A04879">
      <w:pPr>
        <w:rPr>
          <w:rFonts w:ascii="Verdana" w:hAnsi="Verdana"/>
          <w:sz w:val="20"/>
          <w:szCs w:val="20"/>
        </w:rPr>
      </w:pPr>
    </w:p>
    <w:p w14:paraId="0D7EF8A3" w14:textId="60BE1A57" w:rsidR="001E3B25" w:rsidRDefault="002E0242" w:rsidP="007D238D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5BC09EB2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C2B8A">
              <w:rPr>
                <w:rFonts w:ascii="Verdana" w:hAnsi="Verdana"/>
                <w:sz w:val="20"/>
                <w:szCs w:val="20"/>
              </w:rPr>
              <w:t>7.janúar 2020</w:t>
            </w:r>
          </w:p>
        </w:tc>
        <w:tc>
          <w:tcPr>
            <w:tcW w:w="2423" w:type="dxa"/>
          </w:tcPr>
          <w:p w14:paraId="11DE6A7C" w14:textId="030834AE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12:00</w:t>
            </w:r>
            <w:r w:rsidR="00324615" w:rsidRPr="007C2B8A">
              <w:rPr>
                <w:rFonts w:ascii="Verdana" w:hAnsi="Verdana"/>
                <w:bCs/>
                <w:sz w:val="20"/>
                <w:szCs w:val="20"/>
              </w:rPr>
              <w:t>-13</w:t>
            </w:r>
            <w:r w:rsidR="00324615" w:rsidRPr="00243F2A">
              <w:rPr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3574" w:type="dxa"/>
          </w:tcPr>
          <w:p w14:paraId="1CA7DE4E" w14:textId="1D684C9A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7C2B8A"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7869D66C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9D1C1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C2B8A" w:rsidRPr="007C2B8A">
              <w:rPr>
                <w:rFonts w:ascii="Verdana" w:hAnsi="Verdana"/>
                <w:bCs/>
              </w:rPr>
              <w:t>Hrafnista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915B22A" w14:textId="5DFCF8B4" w:rsidR="004D5D30" w:rsidRDefault="00CF1152" w:rsidP="004D5D30">
      <w:pPr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87276E">
        <w:rPr>
          <w:rFonts w:ascii="Arial" w:hAnsi="Arial" w:cs="Arial"/>
          <w:color w:val="323232"/>
        </w:rPr>
        <w:t xml:space="preserve">Ásdís Erla Jónsdóttir, Berglind Björk Hreinsdóttir, </w:t>
      </w:r>
      <w:r w:rsidR="004D5D30">
        <w:rPr>
          <w:rFonts w:ascii="Arial" w:hAnsi="Arial" w:cs="Arial"/>
          <w:color w:val="323232"/>
        </w:rPr>
        <w:t>Gunnhildur Arnardóttir</w:t>
      </w:r>
      <w:r w:rsidR="008F1CE0">
        <w:rPr>
          <w:rFonts w:ascii="Arial" w:hAnsi="Arial" w:cs="Arial"/>
          <w:color w:val="323232"/>
        </w:rPr>
        <w:t xml:space="preserve">, </w:t>
      </w:r>
      <w:r w:rsidR="005C1860">
        <w:rPr>
          <w:rFonts w:ascii="Arial" w:hAnsi="Arial" w:cs="Arial"/>
          <w:color w:val="323232"/>
        </w:rPr>
        <w:t>Sigríður Harðardóttir</w:t>
      </w:r>
      <w:r w:rsidR="00F4597C">
        <w:rPr>
          <w:rFonts w:ascii="Arial" w:hAnsi="Arial" w:cs="Arial"/>
          <w:color w:val="323232"/>
        </w:rPr>
        <w:t xml:space="preserve">, </w:t>
      </w:r>
      <w:r w:rsidR="00997500">
        <w:rPr>
          <w:rFonts w:ascii="Arial" w:hAnsi="Arial" w:cs="Arial"/>
          <w:color w:val="323232"/>
        </w:rPr>
        <w:t>Jón Gunnar Borgþórsson</w:t>
      </w:r>
      <w:r w:rsidR="004D5D30">
        <w:rPr>
          <w:rFonts w:ascii="Arial" w:hAnsi="Arial" w:cs="Arial"/>
          <w:color w:val="323232"/>
        </w:rPr>
        <w:t xml:space="preserve"> </w:t>
      </w:r>
      <w:r w:rsidR="004D5D30">
        <w:rPr>
          <w:rFonts w:ascii="Arial" w:hAnsi="Arial" w:cs="Arial"/>
          <w:color w:val="323232"/>
          <w:sz w:val="23"/>
          <w:szCs w:val="23"/>
        </w:rPr>
        <w:t> </w:t>
      </w: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017C7AC9" w:rsidR="00EF502F" w:rsidRPr="009D1717" w:rsidRDefault="00CF1152" w:rsidP="00E60A5C">
      <w:pPr>
        <w:rPr>
          <w:rFonts w:ascii="Verdana" w:hAnsi="Verdana" w:cs="Verdana"/>
          <w:color w:val="000000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4D5D30">
        <w:rPr>
          <w:rFonts w:ascii="Arial" w:hAnsi="Arial" w:cs="Arial"/>
          <w:color w:val="323232"/>
        </w:rPr>
        <w:t xml:space="preserve"> </w:t>
      </w:r>
      <w:r w:rsidR="00CE3E28">
        <w:rPr>
          <w:rFonts w:ascii="Arial" w:hAnsi="Arial" w:cs="Arial"/>
          <w:color w:val="323232"/>
        </w:rPr>
        <w:t>Guðjón Örn Helgason, Guðný Halla Hauksdóttir</w:t>
      </w:r>
      <w:r w:rsidR="007C5BA7">
        <w:rPr>
          <w:rFonts w:ascii="Arial" w:hAnsi="Arial" w:cs="Arial"/>
          <w:color w:val="323232"/>
        </w:rPr>
        <w:t>,</w:t>
      </w:r>
      <w:r w:rsidR="00073F09">
        <w:rPr>
          <w:rFonts w:ascii="Arial" w:hAnsi="Arial" w:cs="Arial"/>
          <w:color w:val="323232"/>
        </w:rPr>
        <w:t xml:space="preserve"> Ingi Björn Sigurðsson,</w:t>
      </w:r>
      <w:r w:rsidR="007C5BA7">
        <w:rPr>
          <w:rFonts w:ascii="Arial" w:hAnsi="Arial" w:cs="Arial"/>
          <w:color w:val="323232"/>
        </w:rPr>
        <w:t xml:space="preserve"> </w:t>
      </w:r>
      <w:r w:rsidR="003432D8">
        <w:rPr>
          <w:rFonts w:ascii="Arial" w:hAnsi="Arial" w:cs="Arial"/>
          <w:color w:val="323232"/>
        </w:rPr>
        <w:t>Kristján Geir Gunnarsson</w:t>
      </w: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1642BF32" w14:textId="4EFB4CF4" w:rsidR="00AE4025" w:rsidRPr="00AE4025" w:rsidRDefault="00CF1152" w:rsidP="0023133F">
      <w:pPr>
        <w:jc w:val="center"/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1FB51B1E" w14:textId="589072AD" w:rsidR="000A4E99" w:rsidRDefault="000A4E99" w:rsidP="00A27FB6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</w:p>
    <w:p w14:paraId="689C6AFC" w14:textId="1F1E07A7" w:rsidR="00F4764B" w:rsidRPr="00697396" w:rsidRDefault="00F4764B" w:rsidP="00B80CCE">
      <w:pPr>
        <w:pStyle w:val="ListParagraph"/>
        <w:ind w:left="720"/>
        <w:rPr>
          <w:rFonts w:ascii="Verdana" w:hAnsi="Verdana"/>
        </w:rPr>
      </w:pPr>
      <w:r w:rsidRPr="00697396">
        <w:rPr>
          <w:rFonts w:ascii="Verdana" w:hAnsi="Verdana"/>
          <w:b/>
          <w:sz w:val="20"/>
          <w:szCs w:val="20"/>
        </w:rPr>
        <w:t xml:space="preserve"> </w:t>
      </w:r>
    </w:p>
    <w:p w14:paraId="008FDE4E" w14:textId="72F5684C" w:rsidR="008E10D6" w:rsidRPr="00203A2C" w:rsidRDefault="00795756" w:rsidP="008E10D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 xml:space="preserve">Nýársfundur 9.janúar 2020 í Marel. </w:t>
      </w:r>
    </w:p>
    <w:p w14:paraId="799A70DF" w14:textId="64FEEC23" w:rsidR="001958E7" w:rsidRDefault="00174BE4" w:rsidP="00FF6F1B">
      <w:pPr>
        <w:pStyle w:val="ListParagraph"/>
        <w:ind w:left="1069"/>
        <w:rPr>
          <w:rFonts w:ascii="Arial" w:hAnsi="Arial" w:cs="Arial"/>
          <w:color w:val="323232"/>
        </w:rPr>
      </w:pPr>
      <w:r w:rsidRPr="00174BE4">
        <w:rPr>
          <w:rFonts w:ascii="Arial" w:hAnsi="Arial" w:cs="Arial"/>
          <w:color w:val="323232"/>
        </w:rPr>
        <w:t xml:space="preserve">Nýársfagnaður stjórna faghópa Stjórnvísi verður að þessu sinni í Marel.  Boðið verður upp á léttar veitingar og gefst félögum tækifæri til að spjalla saman og eiga góða stund. Á </w:t>
      </w:r>
      <w:proofErr w:type="spellStart"/>
      <w:r w:rsidRPr="00174BE4">
        <w:rPr>
          <w:rFonts w:ascii="Arial" w:hAnsi="Arial" w:cs="Arial"/>
          <w:color w:val="323232"/>
        </w:rPr>
        <w:t>kick</w:t>
      </w:r>
      <w:proofErr w:type="spellEnd"/>
      <w:r w:rsidRPr="00174BE4">
        <w:rPr>
          <w:rFonts w:ascii="Arial" w:hAnsi="Arial" w:cs="Arial"/>
          <w:color w:val="323232"/>
        </w:rPr>
        <w:t xml:space="preserve"> </w:t>
      </w:r>
      <w:proofErr w:type="spellStart"/>
      <w:r w:rsidRPr="00174BE4">
        <w:rPr>
          <w:rFonts w:ascii="Arial" w:hAnsi="Arial" w:cs="Arial"/>
          <w:color w:val="323232"/>
        </w:rPr>
        <w:t>off</w:t>
      </w:r>
      <w:proofErr w:type="spellEnd"/>
      <w:r w:rsidRPr="00174BE4">
        <w:rPr>
          <w:rFonts w:ascii="Arial" w:hAnsi="Arial" w:cs="Arial"/>
          <w:color w:val="323232"/>
        </w:rPr>
        <w:t xml:space="preserve"> fundi faghópanna í lok ágúst komu fram góðar umbótahugmyndir og mun Aðalheiður Ósk Guðmundsdóttir formaður stjórnar fara örstutt yfir hvernig unnið hefur verið úr þeim.</w:t>
      </w:r>
      <w:r w:rsidR="00EC365A">
        <w:rPr>
          <w:rFonts w:ascii="Arial" w:hAnsi="Arial" w:cs="Arial"/>
          <w:color w:val="323232"/>
        </w:rPr>
        <w:t xml:space="preserve"> </w:t>
      </w:r>
      <w:r w:rsidRPr="00174BE4">
        <w:rPr>
          <w:rFonts w:ascii="Arial" w:hAnsi="Arial" w:cs="Arial"/>
          <w:color w:val="323232"/>
        </w:rPr>
        <w:t>Út</w:t>
      </w:r>
      <w:r w:rsidR="001B02D9">
        <w:rPr>
          <w:rFonts w:ascii="Arial" w:hAnsi="Arial" w:cs="Arial"/>
          <w:color w:val="323232"/>
        </w:rPr>
        <w:t xml:space="preserve"> </w:t>
      </w:r>
      <w:r w:rsidRPr="00174BE4">
        <w:rPr>
          <w:rFonts w:ascii="Arial" w:hAnsi="Arial" w:cs="Arial"/>
          <w:color w:val="323232"/>
        </w:rPr>
        <w:t>frá þeim umbótahugmyndum þá fengum við frábæran fyrirlesara, hana Ragnhildi Ágústdóttur með erindið: „HJÁLPI MÉR! HVERNIG Á ÉG AÐ NÁ UTAN UM ÞETTA ALLT? – nýjar vinnuaðferðir og tengslamyndun í nútíma samfélagi</w:t>
      </w:r>
      <w:r w:rsidR="00D11EFD">
        <w:rPr>
          <w:rFonts w:ascii="Arial" w:hAnsi="Arial" w:cs="Arial"/>
          <w:color w:val="323232"/>
        </w:rPr>
        <w:t xml:space="preserve">. </w:t>
      </w:r>
    </w:p>
    <w:p w14:paraId="6D1F263A" w14:textId="77777777" w:rsidR="001958E7" w:rsidRPr="0087276E" w:rsidRDefault="001958E7" w:rsidP="00FF6F1B">
      <w:pPr>
        <w:pStyle w:val="ListParagraph"/>
        <w:ind w:left="1069"/>
        <w:rPr>
          <w:rFonts w:ascii="Arial" w:hAnsi="Arial" w:cs="Arial"/>
          <w:color w:val="323232"/>
        </w:rPr>
      </w:pPr>
    </w:p>
    <w:p w14:paraId="48024780" w14:textId="77777777" w:rsidR="00172D91" w:rsidRDefault="00D11EFD" w:rsidP="00547E73">
      <w:pPr>
        <w:pStyle w:val="ListParagraph"/>
        <w:numPr>
          <w:ilvl w:val="0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b/>
          <w:bCs/>
          <w:color w:val="323232"/>
        </w:rPr>
        <w:t xml:space="preserve">Íslenska </w:t>
      </w:r>
      <w:proofErr w:type="spellStart"/>
      <w:r>
        <w:rPr>
          <w:rFonts w:ascii="Arial" w:hAnsi="Arial" w:cs="Arial"/>
          <w:b/>
          <w:bCs/>
          <w:color w:val="323232"/>
        </w:rPr>
        <w:t>ánægjuvogin</w:t>
      </w:r>
      <w:proofErr w:type="spellEnd"/>
      <w:r>
        <w:rPr>
          <w:rFonts w:ascii="Arial" w:hAnsi="Arial" w:cs="Arial"/>
          <w:b/>
          <w:bCs/>
          <w:color w:val="323232"/>
        </w:rPr>
        <w:t xml:space="preserve"> 2</w:t>
      </w:r>
      <w:r w:rsidR="00A060F5">
        <w:rPr>
          <w:rFonts w:ascii="Arial" w:hAnsi="Arial" w:cs="Arial"/>
          <w:b/>
          <w:bCs/>
          <w:color w:val="323232"/>
        </w:rPr>
        <w:t xml:space="preserve">4.janúar </w:t>
      </w:r>
      <w:r w:rsidR="00641433">
        <w:rPr>
          <w:rFonts w:ascii="Arial" w:hAnsi="Arial" w:cs="Arial"/>
          <w:b/>
          <w:bCs/>
          <w:color w:val="323232"/>
        </w:rPr>
        <w:t xml:space="preserve">á Grand Hótel.  </w:t>
      </w:r>
      <w:r w:rsidR="00F47B94">
        <w:rPr>
          <w:rFonts w:ascii="Arial" w:hAnsi="Arial" w:cs="Arial"/>
          <w:color w:val="323232"/>
        </w:rPr>
        <w:t xml:space="preserve">Niðurstöður Íslensku </w:t>
      </w:r>
      <w:proofErr w:type="spellStart"/>
      <w:r w:rsidR="00F47B94">
        <w:rPr>
          <w:rFonts w:ascii="Arial" w:hAnsi="Arial" w:cs="Arial"/>
          <w:color w:val="323232"/>
        </w:rPr>
        <w:t>ánægjuvogarinnar</w:t>
      </w:r>
      <w:proofErr w:type="spellEnd"/>
      <w:r w:rsidR="00F47B94">
        <w:rPr>
          <w:rFonts w:ascii="Arial" w:hAnsi="Arial" w:cs="Arial"/>
          <w:color w:val="323232"/>
        </w:rPr>
        <w:t xml:space="preserve"> verða </w:t>
      </w:r>
      <w:r w:rsidR="003D20C2">
        <w:rPr>
          <w:rFonts w:ascii="Arial" w:hAnsi="Arial" w:cs="Arial"/>
          <w:color w:val="323232"/>
        </w:rPr>
        <w:t xml:space="preserve">kynntar þann 24.janúar nk. á Grand Hótel.  </w:t>
      </w:r>
      <w:r w:rsidR="004D4C1E">
        <w:rPr>
          <w:rFonts w:ascii="Arial" w:hAnsi="Arial" w:cs="Arial"/>
          <w:color w:val="323232"/>
        </w:rPr>
        <w:t xml:space="preserve">Formaður stjórnar </w:t>
      </w:r>
      <w:proofErr w:type="spellStart"/>
      <w:r w:rsidR="004D4C1E">
        <w:rPr>
          <w:rFonts w:ascii="Arial" w:hAnsi="Arial" w:cs="Arial"/>
          <w:color w:val="323232"/>
        </w:rPr>
        <w:t>Ánægjuvogarinnar</w:t>
      </w:r>
      <w:proofErr w:type="spellEnd"/>
      <w:r w:rsidR="004D4C1E">
        <w:rPr>
          <w:rFonts w:ascii="Arial" w:hAnsi="Arial" w:cs="Arial"/>
          <w:color w:val="323232"/>
        </w:rPr>
        <w:t xml:space="preserve"> mun kynna niðurstöður </w:t>
      </w:r>
      <w:r w:rsidR="00D007A6">
        <w:rPr>
          <w:rFonts w:ascii="Arial" w:hAnsi="Arial" w:cs="Arial"/>
          <w:color w:val="323232"/>
        </w:rPr>
        <w:t xml:space="preserve">ásamt Trausta Haraldssyni frá </w:t>
      </w:r>
      <w:proofErr w:type="spellStart"/>
      <w:r w:rsidR="00D007A6">
        <w:rPr>
          <w:rFonts w:ascii="Arial" w:hAnsi="Arial" w:cs="Arial"/>
          <w:color w:val="323232"/>
        </w:rPr>
        <w:t>Zenter</w:t>
      </w:r>
      <w:proofErr w:type="spellEnd"/>
      <w:r w:rsidR="006426C2">
        <w:rPr>
          <w:rFonts w:ascii="Arial" w:hAnsi="Arial" w:cs="Arial"/>
          <w:color w:val="323232"/>
        </w:rPr>
        <w:t xml:space="preserve"> og </w:t>
      </w:r>
      <w:r w:rsidR="006F7BDD">
        <w:rPr>
          <w:rFonts w:ascii="Arial" w:hAnsi="Arial" w:cs="Arial"/>
          <w:color w:val="323232"/>
        </w:rPr>
        <w:t xml:space="preserve">verður formaður stjórnar Stjórnvísi þeim til aðstoðar.  </w:t>
      </w:r>
      <w:r w:rsidR="00902367">
        <w:rPr>
          <w:rFonts w:ascii="Arial" w:hAnsi="Arial" w:cs="Arial"/>
          <w:color w:val="323232"/>
        </w:rPr>
        <w:t xml:space="preserve">Niðurstöður verða ljósar um miðjan mánuð og þær kynntar þeim fyrirtækjum sem skora </w:t>
      </w:r>
      <w:r w:rsidR="00902367">
        <w:rPr>
          <w:rFonts w:ascii="Arial" w:hAnsi="Arial" w:cs="Arial"/>
          <w:color w:val="323232"/>
        </w:rPr>
        <w:lastRenderedPageBreak/>
        <w:t xml:space="preserve">hæst fyrir afhendinguna.  </w:t>
      </w:r>
      <w:r w:rsidR="000B1D8C">
        <w:rPr>
          <w:rFonts w:ascii="Arial" w:hAnsi="Arial" w:cs="Arial"/>
          <w:color w:val="323232"/>
        </w:rPr>
        <w:t xml:space="preserve">Nýtt Business </w:t>
      </w:r>
      <w:proofErr w:type="spellStart"/>
      <w:r w:rsidR="000B1D8C">
        <w:rPr>
          <w:rFonts w:ascii="Arial" w:hAnsi="Arial" w:cs="Arial"/>
          <w:color w:val="323232"/>
        </w:rPr>
        <w:t>Case</w:t>
      </w:r>
      <w:proofErr w:type="spellEnd"/>
      <w:r w:rsidR="000B1D8C">
        <w:rPr>
          <w:rFonts w:ascii="Arial" w:hAnsi="Arial" w:cs="Arial"/>
          <w:color w:val="323232"/>
        </w:rPr>
        <w:t xml:space="preserve"> var kynnt fyrir stjórn </w:t>
      </w:r>
      <w:r w:rsidR="00D62E1D">
        <w:rPr>
          <w:rFonts w:ascii="Arial" w:hAnsi="Arial" w:cs="Arial"/>
          <w:color w:val="323232"/>
        </w:rPr>
        <w:t xml:space="preserve">er varðar Íslensku </w:t>
      </w:r>
      <w:proofErr w:type="spellStart"/>
      <w:r w:rsidR="00D62E1D">
        <w:rPr>
          <w:rFonts w:ascii="Arial" w:hAnsi="Arial" w:cs="Arial"/>
          <w:color w:val="323232"/>
        </w:rPr>
        <w:t>ánægjuvogina</w:t>
      </w:r>
      <w:proofErr w:type="spellEnd"/>
      <w:r w:rsidR="00D62E1D">
        <w:rPr>
          <w:rFonts w:ascii="Arial" w:hAnsi="Arial" w:cs="Arial"/>
          <w:color w:val="323232"/>
        </w:rPr>
        <w:t xml:space="preserve"> og felst í því að </w:t>
      </w:r>
      <w:r w:rsidR="00F95FF5">
        <w:rPr>
          <w:rFonts w:ascii="Arial" w:hAnsi="Arial" w:cs="Arial"/>
          <w:color w:val="323232"/>
        </w:rPr>
        <w:t xml:space="preserve">fyrirtæki greiða fyrir nýta sér merki Íslensku </w:t>
      </w:r>
      <w:proofErr w:type="spellStart"/>
      <w:r w:rsidR="00F95FF5">
        <w:rPr>
          <w:rFonts w:ascii="Arial" w:hAnsi="Arial" w:cs="Arial"/>
          <w:color w:val="323232"/>
        </w:rPr>
        <w:t>ánægjuvogarinnar</w:t>
      </w:r>
      <w:proofErr w:type="spellEnd"/>
      <w:r w:rsidR="00F95FF5">
        <w:rPr>
          <w:rFonts w:ascii="Arial" w:hAnsi="Arial" w:cs="Arial"/>
          <w:color w:val="323232"/>
        </w:rPr>
        <w:t xml:space="preserve"> í auglýsingaskyni.  </w:t>
      </w:r>
      <w:r w:rsidR="00501342">
        <w:rPr>
          <w:rFonts w:ascii="Arial" w:hAnsi="Arial" w:cs="Arial"/>
          <w:color w:val="323232"/>
        </w:rPr>
        <w:t xml:space="preserve">Kaupi fyrirtæki aðgengi að merkinu fylgir því ítarleg skýrsla frá </w:t>
      </w:r>
      <w:proofErr w:type="spellStart"/>
      <w:r w:rsidR="00501342">
        <w:rPr>
          <w:rFonts w:ascii="Arial" w:hAnsi="Arial" w:cs="Arial"/>
          <w:color w:val="323232"/>
        </w:rPr>
        <w:t>Zenter</w:t>
      </w:r>
      <w:proofErr w:type="spellEnd"/>
      <w:r w:rsidR="004E2147">
        <w:rPr>
          <w:rFonts w:ascii="Arial" w:hAnsi="Arial" w:cs="Arial"/>
          <w:color w:val="323232"/>
        </w:rPr>
        <w:t xml:space="preserve">.  Áður voru eingöngu seldar skýrslur til þeirra fyrirtækja sem mæld eru í Íslensku ánægjuvoginni.  Aldrei hafa fleiri markaðir verið mældir en árið 2019.  </w:t>
      </w:r>
    </w:p>
    <w:p w14:paraId="64BDDF66" w14:textId="77777777" w:rsidR="00166C42" w:rsidRDefault="00520515" w:rsidP="00547E73">
      <w:pPr>
        <w:pStyle w:val="ListParagraph"/>
        <w:numPr>
          <w:ilvl w:val="0"/>
          <w:numId w:val="5"/>
        </w:numPr>
        <w:rPr>
          <w:rFonts w:ascii="Arial" w:hAnsi="Arial" w:cs="Arial"/>
          <w:color w:val="323232"/>
        </w:rPr>
      </w:pPr>
      <w:r w:rsidRPr="00547E73">
        <w:rPr>
          <w:rFonts w:ascii="Arial" w:hAnsi="Arial" w:cs="Arial"/>
          <w:b/>
          <w:bCs/>
          <w:color w:val="323232"/>
        </w:rPr>
        <w:t>Stjórnunarverðlaun Stjórnvísi.</w:t>
      </w:r>
      <w:r w:rsidRPr="00547E73">
        <w:rPr>
          <w:rFonts w:ascii="Arial" w:hAnsi="Arial" w:cs="Arial"/>
          <w:color w:val="323232"/>
        </w:rPr>
        <w:t xml:space="preserve">  </w:t>
      </w:r>
      <w:r w:rsidR="00172D91">
        <w:rPr>
          <w:rFonts w:ascii="Arial" w:hAnsi="Arial" w:cs="Arial"/>
          <w:color w:val="323232"/>
        </w:rPr>
        <w:t xml:space="preserve">Töluverður tími fór í umræður um hvort verðlauna ætti á Stjórnunarverðlaununum </w:t>
      </w:r>
      <w:r w:rsidR="00533D61">
        <w:rPr>
          <w:rFonts w:ascii="Arial" w:hAnsi="Arial" w:cs="Arial"/>
          <w:color w:val="323232"/>
        </w:rPr>
        <w:t xml:space="preserve">„Fyrirmyndarfyrirtæki“ um góða stjórnarhætti.  Niðurstaða stjórnar var sú að </w:t>
      </w:r>
      <w:r w:rsidR="00DF50CF">
        <w:rPr>
          <w:rFonts w:ascii="Arial" w:hAnsi="Arial" w:cs="Arial"/>
          <w:color w:val="323232"/>
        </w:rPr>
        <w:t xml:space="preserve">sú verðlaunaafhending yrði haldin í mars/apríl á sérstökum viðburði t.d. í hádegi á Nauthól. </w:t>
      </w:r>
    </w:p>
    <w:p w14:paraId="2C3945AF" w14:textId="77777777" w:rsidR="00557AF6" w:rsidRDefault="0009094D" w:rsidP="0009094D">
      <w:pPr>
        <w:pStyle w:val="ListParagraph"/>
        <w:numPr>
          <w:ilvl w:val="1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b/>
          <w:bCs/>
          <w:color w:val="323232"/>
        </w:rPr>
        <w:t xml:space="preserve">Fundarstjóri </w:t>
      </w:r>
      <w:r>
        <w:rPr>
          <w:rFonts w:ascii="Arial" w:hAnsi="Arial" w:cs="Arial"/>
          <w:color w:val="323232"/>
        </w:rPr>
        <w:t xml:space="preserve">nokkrar tillögur </w:t>
      </w:r>
      <w:r w:rsidR="00E41281">
        <w:rPr>
          <w:rFonts w:ascii="Arial" w:hAnsi="Arial" w:cs="Arial"/>
          <w:color w:val="323232"/>
        </w:rPr>
        <w:t xml:space="preserve">höfðu komið um fundarstjóra og var niðurstaðan sú að Sesselja </w:t>
      </w:r>
      <w:r w:rsidR="001554C9">
        <w:rPr>
          <w:rFonts w:ascii="Arial" w:hAnsi="Arial" w:cs="Arial"/>
          <w:color w:val="323232"/>
        </w:rPr>
        <w:t xml:space="preserve">Birgisdóttir framkvæmdastjóri </w:t>
      </w:r>
      <w:r w:rsidR="00194C85">
        <w:rPr>
          <w:rFonts w:ascii="Arial" w:hAnsi="Arial" w:cs="Arial"/>
          <w:color w:val="323232"/>
        </w:rPr>
        <w:t>þjónustu-og markaðssviðs Íslandspóst</w:t>
      </w:r>
      <w:r w:rsidR="00557AF6">
        <w:rPr>
          <w:rFonts w:ascii="Arial" w:hAnsi="Arial" w:cs="Arial"/>
          <w:color w:val="323232"/>
        </w:rPr>
        <w:t>s yrði fundarstjóri</w:t>
      </w:r>
    </w:p>
    <w:p w14:paraId="1D08401D" w14:textId="77777777" w:rsidR="00C44BDD" w:rsidRDefault="00607430" w:rsidP="0009094D">
      <w:pPr>
        <w:pStyle w:val="ListParagraph"/>
        <w:numPr>
          <w:ilvl w:val="1"/>
          <w:numId w:val="5"/>
        </w:numPr>
        <w:rPr>
          <w:rFonts w:ascii="Arial" w:hAnsi="Arial" w:cs="Arial"/>
          <w:color w:val="323232"/>
        </w:rPr>
      </w:pPr>
      <w:proofErr w:type="spellStart"/>
      <w:r>
        <w:rPr>
          <w:rFonts w:ascii="Arial" w:hAnsi="Arial" w:cs="Arial"/>
          <w:b/>
          <w:bCs/>
          <w:color w:val="323232"/>
        </w:rPr>
        <w:t>Fyrirlesar</w:t>
      </w:r>
      <w:proofErr w:type="spellEnd"/>
      <w:r>
        <w:rPr>
          <w:rFonts w:ascii="Arial" w:hAnsi="Arial" w:cs="Arial"/>
          <w:b/>
          <w:bCs/>
          <w:color w:val="323232"/>
        </w:rPr>
        <w:t xml:space="preserve">: </w:t>
      </w:r>
      <w:r w:rsidRPr="00607430">
        <w:rPr>
          <w:rFonts w:ascii="Arial" w:hAnsi="Arial" w:cs="Arial"/>
          <w:color w:val="323232"/>
        </w:rPr>
        <w:t>Ák</w:t>
      </w:r>
      <w:r>
        <w:rPr>
          <w:rFonts w:ascii="Arial" w:hAnsi="Arial" w:cs="Arial"/>
          <w:color w:val="323232"/>
        </w:rPr>
        <w:t>veðið var að hafa einungis einn fyrirlesara að þessu sinni sem myndi fjalla um TRAUST</w:t>
      </w:r>
      <w:r w:rsidR="00AC3268">
        <w:rPr>
          <w:rFonts w:ascii="Arial" w:hAnsi="Arial" w:cs="Arial"/>
          <w:color w:val="323232"/>
        </w:rPr>
        <w:t xml:space="preserve">.  Margar tillögur komu um fyrirlesara og verður unnið úr þeim á næstu dögum.  </w:t>
      </w:r>
    </w:p>
    <w:p w14:paraId="751E2C18" w14:textId="7B2653B4" w:rsidR="00A42F25" w:rsidRPr="00A42F25" w:rsidRDefault="00C44BDD" w:rsidP="00C01CE5">
      <w:pPr>
        <w:pStyle w:val="ListParagraph"/>
        <w:numPr>
          <w:ilvl w:val="1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b/>
          <w:bCs/>
          <w:color w:val="323232"/>
        </w:rPr>
        <w:t>Fyrirkomulag:</w:t>
      </w:r>
      <w:r>
        <w:rPr>
          <w:rFonts w:ascii="Arial" w:hAnsi="Arial" w:cs="Arial"/>
          <w:color w:val="323232"/>
        </w:rPr>
        <w:t xml:space="preserve"> </w:t>
      </w:r>
      <w:r w:rsidR="00A42F25" w:rsidRPr="00607430">
        <w:rPr>
          <w:rFonts w:ascii="Arial" w:hAnsi="Arial" w:cs="Arial"/>
          <w:color w:val="323232"/>
        </w:rPr>
        <w:t xml:space="preserve"> </w:t>
      </w:r>
      <w:r>
        <w:rPr>
          <w:rFonts w:ascii="Arial" w:hAnsi="Arial" w:cs="Arial"/>
          <w:color w:val="323232"/>
        </w:rPr>
        <w:t>Fyrirkomulag verðlaunanna verður með svipuðum hætti og áður.  Veitt verða verðlaun í þremur flokku</w:t>
      </w:r>
      <w:r w:rsidR="00326041">
        <w:rPr>
          <w:rFonts w:ascii="Arial" w:hAnsi="Arial" w:cs="Arial"/>
          <w:color w:val="323232"/>
        </w:rPr>
        <w:t xml:space="preserve">m.  </w:t>
      </w:r>
      <w:r w:rsidR="009C19DB">
        <w:rPr>
          <w:rFonts w:ascii="Arial" w:hAnsi="Arial" w:cs="Arial"/>
          <w:color w:val="323232"/>
        </w:rPr>
        <w:t>Formaður Stjórnvísi mun setja ráðstefnuna og kynna ráðstefnustjóra</w:t>
      </w:r>
      <w:r w:rsidR="009B5DCE">
        <w:rPr>
          <w:rFonts w:ascii="Arial" w:hAnsi="Arial" w:cs="Arial"/>
          <w:color w:val="323232"/>
        </w:rPr>
        <w:t>.  Ráðstefnustjóri kynnir fyrirlesara sem verður með 10 mínútna erindi.  Að því loknu k</w:t>
      </w:r>
      <w:r w:rsidR="00C01CE5">
        <w:rPr>
          <w:rFonts w:ascii="Arial" w:hAnsi="Arial" w:cs="Arial"/>
          <w:color w:val="323232"/>
        </w:rPr>
        <w:t xml:space="preserve">ynnir </w:t>
      </w:r>
      <w:r w:rsidR="009B5DCE">
        <w:rPr>
          <w:rFonts w:ascii="Arial" w:hAnsi="Arial" w:cs="Arial"/>
          <w:color w:val="323232"/>
        </w:rPr>
        <w:t>formaður dómnefndar Borghildur Erlingsdóttir forstjóri Hugverkastofu</w:t>
      </w:r>
      <w:r w:rsidR="00C01CE5">
        <w:rPr>
          <w:rFonts w:ascii="Arial" w:hAnsi="Arial" w:cs="Arial"/>
          <w:color w:val="323232"/>
        </w:rPr>
        <w:t xml:space="preserve"> niðurstöðu dómnefndar.  Forseti Íslands afhendir verðlaunin og flytur stutta tölu.   </w:t>
      </w:r>
    </w:p>
    <w:p w14:paraId="2A50058B" w14:textId="1FBDD667" w:rsidR="008E10D6" w:rsidRPr="00D14D22" w:rsidRDefault="008E10D6" w:rsidP="008E10D6">
      <w:pPr>
        <w:pStyle w:val="ListParagraph"/>
        <w:numPr>
          <w:ilvl w:val="0"/>
          <w:numId w:val="5"/>
        </w:numPr>
        <w:rPr>
          <w:rFonts w:ascii="Arial" w:hAnsi="Arial" w:cs="Arial"/>
          <w:color w:val="323232"/>
        </w:rPr>
      </w:pPr>
      <w:proofErr w:type="spellStart"/>
      <w:r w:rsidRPr="00545240">
        <w:rPr>
          <w:rFonts w:ascii="Arial" w:hAnsi="Arial" w:cs="Arial"/>
          <w:b/>
          <w:bCs/>
          <w:color w:val="323232"/>
        </w:rPr>
        <w:t>Trello</w:t>
      </w:r>
      <w:proofErr w:type="spellEnd"/>
      <w:r w:rsidRPr="00D14D22">
        <w:rPr>
          <w:rFonts w:ascii="Arial" w:hAnsi="Arial" w:cs="Arial"/>
          <w:color w:val="323232"/>
        </w:rPr>
        <w:t xml:space="preserve">: </w:t>
      </w:r>
      <w:r w:rsidR="00D14D22" w:rsidRPr="00D14D22">
        <w:rPr>
          <w:rFonts w:ascii="Arial" w:hAnsi="Arial" w:cs="Arial"/>
          <w:color w:val="323232"/>
        </w:rPr>
        <w:t>F</w:t>
      </w:r>
      <w:r w:rsidR="00D14D22">
        <w:rPr>
          <w:rFonts w:ascii="Arial" w:hAnsi="Arial" w:cs="Arial"/>
          <w:color w:val="323232"/>
        </w:rPr>
        <w:t xml:space="preserve">arið var yfir stöðu verkefna í </w:t>
      </w:r>
      <w:proofErr w:type="spellStart"/>
      <w:r w:rsidR="00D14D22">
        <w:rPr>
          <w:rFonts w:ascii="Arial" w:hAnsi="Arial" w:cs="Arial"/>
          <w:color w:val="323232"/>
        </w:rPr>
        <w:t>Trello</w:t>
      </w:r>
      <w:proofErr w:type="spellEnd"/>
      <w:r w:rsidR="00D14D22">
        <w:rPr>
          <w:rFonts w:ascii="Arial" w:hAnsi="Arial" w:cs="Arial"/>
          <w:color w:val="323232"/>
        </w:rPr>
        <w:t xml:space="preserve"> borði stjórnar Stjórnvísi.</w:t>
      </w:r>
    </w:p>
    <w:p w14:paraId="08325012" w14:textId="1907DD23" w:rsidR="008E5274" w:rsidRPr="008E5274" w:rsidRDefault="008E10D6" w:rsidP="008E527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323232"/>
        </w:rPr>
      </w:pPr>
      <w:r w:rsidRPr="00545240">
        <w:rPr>
          <w:rFonts w:ascii="Arial" w:hAnsi="Arial" w:cs="Arial"/>
          <w:b/>
          <w:bCs/>
          <w:color w:val="323232"/>
        </w:rPr>
        <w:t>Fréttir af faghópum</w:t>
      </w:r>
      <w:r w:rsidR="00031FE6">
        <w:rPr>
          <w:rFonts w:ascii="Arial" w:hAnsi="Arial" w:cs="Arial"/>
          <w:b/>
          <w:bCs/>
          <w:color w:val="323232"/>
        </w:rPr>
        <w:t xml:space="preserve">.  </w:t>
      </w:r>
      <w:r w:rsidR="00275A2A">
        <w:rPr>
          <w:rFonts w:ascii="Arial" w:hAnsi="Arial" w:cs="Arial"/>
          <w:color w:val="323232"/>
        </w:rPr>
        <w:t xml:space="preserve">Sjaldan hefur annar eins fjöldi funda verið </w:t>
      </w:r>
      <w:r w:rsidR="00607668">
        <w:rPr>
          <w:rFonts w:ascii="Arial" w:hAnsi="Arial" w:cs="Arial"/>
          <w:color w:val="323232"/>
        </w:rPr>
        <w:t>á dagskrá hjá félaginu í janúar</w:t>
      </w:r>
      <w:r w:rsidR="002C7744">
        <w:rPr>
          <w:rFonts w:ascii="Arial" w:hAnsi="Arial" w:cs="Arial"/>
          <w:color w:val="323232"/>
        </w:rPr>
        <w:t xml:space="preserve">.  </w:t>
      </w:r>
      <w:r w:rsidR="00C27597">
        <w:rPr>
          <w:rFonts w:ascii="Arial" w:hAnsi="Arial" w:cs="Arial"/>
          <w:color w:val="323232"/>
        </w:rPr>
        <w:t xml:space="preserve">Allir hópar eru vel virkir í félaginu </w:t>
      </w:r>
    </w:p>
    <w:p w14:paraId="734A4998" w14:textId="48513532" w:rsidR="005C0D32" w:rsidRPr="00545240" w:rsidRDefault="008E10D6" w:rsidP="008E10D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323232"/>
        </w:rPr>
      </w:pPr>
      <w:r w:rsidRPr="00545240">
        <w:rPr>
          <w:rFonts w:ascii="Arial" w:hAnsi="Arial" w:cs="Arial"/>
          <w:b/>
          <w:bCs/>
          <w:color w:val="323232"/>
        </w:rPr>
        <w:t>Fjárhagsstaða Stjórnvís</w:t>
      </w:r>
      <w:r w:rsidR="00BC1949">
        <w:rPr>
          <w:rFonts w:ascii="Arial" w:hAnsi="Arial" w:cs="Arial"/>
          <w:b/>
          <w:bCs/>
          <w:color w:val="323232"/>
        </w:rPr>
        <w:t>i.</w:t>
      </w:r>
    </w:p>
    <w:p w14:paraId="46E32B16" w14:textId="64475B69" w:rsidR="00523966" w:rsidRPr="005C0D32" w:rsidRDefault="00BC1949" w:rsidP="001B12A1">
      <w:pPr>
        <w:pStyle w:val="ListParagraph"/>
        <w:numPr>
          <w:ilvl w:val="1"/>
          <w:numId w:val="5"/>
        </w:num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Áætlun fyrir árið 2020 var samþykkt í desember og eru greiðslur félagsgjalda þegar farnar að berast.  </w:t>
      </w:r>
      <w:r w:rsidR="00EA3D4E">
        <w:rPr>
          <w:rFonts w:ascii="Arial" w:hAnsi="Arial" w:cs="Arial"/>
          <w:color w:val="323232"/>
        </w:rPr>
        <w:t xml:space="preserve">Gjalddagi félagsgjalda er 15.janúar 2020.  </w:t>
      </w:r>
      <w:r w:rsidR="00D40722">
        <w:rPr>
          <w:rFonts w:ascii="Arial" w:hAnsi="Arial" w:cs="Arial"/>
          <w:color w:val="323232"/>
        </w:rPr>
        <w:t xml:space="preserve">  </w:t>
      </w:r>
    </w:p>
    <w:p w14:paraId="49E88578" w14:textId="6C238AB9" w:rsidR="00D37222" w:rsidRPr="00FF1D03" w:rsidRDefault="008E10D6" w:rsidP="00885FD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323232"/>
        </w:rPr>
      </w:pPr>
      <w:r w:rsidRPr="00FF1D03">
        <w:rPr>
          <w:rFonts w:ascii="Arial" w:hAnsi="Arial" w:cs="Arial"/>
          <w:b/>
          <w:bCs/>
          <w:color w:val="323232"/>
        </w:rPr>
        <w:t>Önnur mál</w:t>
      </w:r>
      <w:r w:rsidR="006573A3" w:rsidRPr="00FF1D03">
        <w:rPr>
          <w:rFonts w:ascii="Arial" w:hAnsi="Arial" w:cs="Arial"/>
          <w:b/>
          <w:bCs/>
          <w:color w:val="323232"/>
        </w:rPr>
        <w:t xml:space="preserve"> </w:t>
      </w:r>
    </w:p>
    <w:p w14:paraId="2A81B8A9" w14:textId="38B6FEC0" w:rsidR="00224ACA" w:rsidRDefault="004A005C" w:rsidP="00EA3D4E">
      <w:pPr>
        <w:pStyle w:val="ListParagraph"/>
        <w:numPr>
          <w:ilvl w:val="1"/>
          <w:numId w:val="1"/>
        </w:numPr>
        <w:rPr>
          <w:rFonts w:ascii="Verdana" w:hAnsi="Verdana"/>
          <w:bCs/>
          <w:sz w:val="20"/>
          <w:szCs w:val="20"/>
        </w:rPr>
      </w:pPr>
      <w:proofErr w:type="spellStart"/>
      <w:r w:rsidRPr="004A005C">
        <w:rPr>
          <w:rFonts w:ascii="Calibri" w:hAnsi="Calibri" w:cs="Calibri"/>
          <w:bCs/>
          <w:lang w:val="en-GB"/>
        </w:rPr>
        <w:t>Önn</w:t>
      </w:r>
      <w:r>
        <w:rPr>
          <w:rFonts w:ascii="Calibri" w:hAnsi="Calibri" w:cs="Calibri"/>
          <w:bCs/>
          <w:lang w:val="en-GB"/>
        </w:rPr>
        <w:t>ur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mál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voru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rædd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lítillega</w:t>
      </w:r>
      <w:proofErr w:type="spellEnd"/>
      <w:r w:rsidR="000B7223">
        <w:rPr>
          <w:rFonts w:ascii="Calibri" w:hAnsi="Calibri" w:cs="Calibri"/>
          <w:bCs/>
          <w:lang w:val="en-GB"/>
        </w:rPr>
        <w:t xml:space="preserve"> </w:t>
      </w:r>
      <w:r w:rsidR="00EA3D4E">
        <w:rPr>
          <w:rFonts w:ascii="Calibri" w:hAnsi="Calibri" w:cs="Calibri"/>
          <w:bCs/>
          <w:lang w:val="en-GB"/>
        </w:rPr>
        <w:t xml:space="preserve"> </w:t>
      </w:r>
      <w:bookmarkStart w:id="3" w:name="_GoBack"/>
      <w:bookmarkEnd w:id="3"/>
    </w:p>
    <w:p w14:paraId="222B4F95" w14:textId="77777777" w:rsidR="00224ACA" w:rsidRPr="00224ACA" w:rsidRDefault="00224ACA" w:rsidP="00224ACA">
      <w:pPr>
        <w:rPr>
          <w:rFonts w:ascii="Verdana" w:hAnsi="Verdana"/>
          <w:bCs/>
          <w:sz w:val="20"/>
          <w:szCs w:val="20"/>
        </w:rPr>
      </w:pPr>
    </w:p>
    <w:p w14:paraId="2A9B3D49" w14:textId="74432476" w:rsidR="00D11EDA" w:rsidRPr="00D11EDA" w:rsidRDefault="00D11EDA" w:rsidP="00FF1D03">
      <w:pPr>
        <w:pStyle w:val="ListParagraph"/>
        <w:ind w:left="2160"/>
        <w:rPr>
          <w:rFonts w:ascii="Verdana" w:hAnsi="Verdana"/>
          <w:bCs/>
          <w:sz w:val="20"/>
          <w:szCs w:val="20"/>
        </w:rPr>
      </w:pPr>
    </w:p>
    <w:p w14:paraId="7F6BDE5B" w14:textId="5E1F4BF2" w:rsidR="00D11EDA" w:rsidRPr="004A005C" w:rsidRDefault="00D11EDA" w:rsidP="00176736">
      <w:pPr>
        <w:pStyle w:val="ListParagraph"/>
        <w:ind w:left="2160"/>
        <w:rPr>
          <w:rFonts w:ascii="Verdana" w:hAnsi="Verdana"/>
          <w:bCs/>
          <w:sz w:val="20"/>
          <w:szCs w:val="20"/>
        </w:rPr>
      </w:pPr>
    </w:p>
    <w:p w14:paraId="1D2A5230" w14:textId="6A8B149A" w:rsidR="00CC7210" w:rsidRPr="000343E2" w:rsidRDefault="004A005C" w:rsidP="000343E2">
      <w:pPr>
        <w:ind w:left="1080"/>
        <w:rPr>
          <w:rFonts w:ascii="Verdana" w:hAnsi="Verdana"/>
          <w:bCs/>
          <w:sz w:val="20"/>
          <w:szCs w:val="20"/>
        </w:rPr>
      </w:pPr>
      <w:r>
        <w:rPr>
          <w:rFonts w:ascii="Calibri" w:hAnsi="Calibri" w:cs="Calibri"/>
          <w:bCs/>
          <w:lang w:val="en-GB"/>
        </w:rPr>
        <w:t>´</w:t>
      </w:r>
      <w:r w:rsidR="00030FF3" w:rsidRPr="000343E2">
        <w:rPr>
          <w:rFonts w:ascii="Calibri" w:hAnsi="Calibri" w:cs="Calibri"/>
          <w:bCs/>
          <w:lang w:val="en-GB"/>
        </w:rPr>
        <w:t xml:space="preserve"> </w:t>
      </w:r>
      <w:r w:rsidR="00910A40" w:rsidRPr="000343E2">
        <w:rPr>
          <w:rFonts w:ascii="Calibri" w:hAnsi="Calibri" w:cs="Calibri"/>
          <w:bCs/>
          <w:lang w:val="en-GB"/>
        </w:rPr>
        <w:t xml:space="preserve">  </w:t>
      </w:r>
    </w:p>
    <w:sectPr w:rsidR="00CC7210" w:rsidRPr="0003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1609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C5"/>
    <w:rsid w:val="000228DB"/>
    <w:rsid w:val="00022E4F"/>
    <w:rsid w:val="00024219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612B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BF8"/>
    <w:rsid w:val="00072CC6"/>
    <w:rsid w:val="00073354"/>
    <w:rsid w:val="00073F09"/>
    <w:rsid w:val="00074488"/>
    <w:rsid w:val="00074F4E"/>
    <w:rsid w:val="0007570A"/>
    <w:rsid w:val="00075A43"/>
    <w:rsid w:val="00076A04"/>
    <w:rsid w:val="000775B9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FFB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C79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E43"/>
    <w:rsid w:val="000B565E"/>
    <w:rsid w:val="000B7223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B87"/>
    <w:rsid w:val="00101146"/>
    <w:rsid w:val="00101312"/>
    <w:rsid w:val="00101A84"/>
    <w:rsid w:val="00101F94"/>
    <w:rsid w:val="0010264C"/>
    <w:rsid w:val="00102C43"/>
    <w:rsid w:val="00105026"/>
    <w:rsid w:val="001051B2"/>
    <w:rsid w:val="001053B4"/>
    <w:rsid w:val="00105593"/>
    <w:rsid w:val="00105CDF"/>
    <w:rsid w:val="00105D4C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6A8"/>
    <w:rsid w:val="00136E3C"/>
    <w:rsid w:val="001379F4"/>
    <w:rsid w:val="001407C9"/>
    <w:rsid w:val="00140B89"/>
    <w:rsid w:val="00141760"/>
    <w:rsid w:val="00142035"/>
    <w:rsid w:val="001426A9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66C42"/>
    <w:rsid w:val="00170A8C"/>
    <w:rsid w:val="001716B2"/>
    <w:rsid w:val="00172ACB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4C85"/>
    <w:rsid w:val="001958E7"/>
    <w:rsid w:val="00195C26"/>
    <w:rsid w:val="00196F9C"/>
    <w:rsid w:val="0019761C"/>
    <w:rsid w:val="001978AD"/>
    <w:rsid w:val="001A00A6"/>
    <w:rsid w:val="001A0458"/>
    <w:rsid w:val="001A12AD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2D9"/>
    <w:rsid w:val="001B08C7"/>
    <w:rsid w:val="001B1A42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38DD"/>
    <w:rsid w:val="001D3A4F"/>
    <w:rsid w:val="001D4F9F"/>
    <w:rsid w:val="001D52B5"/>
    <w:rsid w:val="001D565E"/>
    <w:rsid w:val="001D5C87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2004A2"/>
    <w:rsid w:val="002008AA"/>
    <w:rsid w:val="00200C67"/>
    <w:rsid w:val="00201B99"/>
    <w:rsid w:val="00203126"/>
    <w:rsid w:val="00203A2C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E0"/>
    <w:rsid w:val="002261C5"/>
    <w:rsid w:val="0022629D"/>
    <w:rsid w:val="00226327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A2A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1E28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BEC"/>
    <w:rsid w:val="00304FA6"/>
    <w:rsid w:val="003052F5"/>
    <w:rsid w:val="00305A50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70BE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40532"/>
    <w:rsid w:val="00340851"/>
    <w:rsid w:val="00342470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936"/>
    <w:rsid w:val="00366511"/>
    <w:rsid w:val="00367739"/>
    <w:rsid w:val="003708D1"/>
    <w:rsid w:val="00370964"/>
    <w:rsid w:val="003717FA"/>
    <w:rsid w:val="0037180B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8003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155"/>
    <w:rsid w:val="003A65DF"/>
    <w:rsid w:val="003A6B78"/>
    <w:rsid w:val="003A6EE9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2840"/>
    <w:rsid w:val="003C3763"/>
    <w:rsid w:val="003C5427"/>
    <w:rsid w:val="003C5FC4"/>
    <w:rsid w:val="003C6520"/>
    <w:rsid w:val="003C67C9"/>
    <w:rsid w:val="003C6929"/>
    <w:rsid w:val="003C6CFC"/>
    <w:rsid w:val="003C6FDF"/>
    <w:rsid w:val="003C7128"/>
    <w:rsid w:val="003C726E"/>
    <w:rsid w:val="003C7C75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6318"/>
    <w:rsid w:val="003D6CB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32A5"/>
    <w:rsid w:val="00404324"/>
    <w:rsid w:val="00406645"/>
    <w:rsid w:val="004078E7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ADD"/>
    <w:rsid w:val="00423C90"/>
    <w:rsid w:val="004248C9"/>
    <w:rsid w:val="00425998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153E"/>
    <w:rsid w:val="004515AB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7B9A"/>
    <w:rsid w:val="00460110"/>
    <w:rsid w:val="0046064E"/>
    <w:rsid w:val="0046086C"/>
    <w:rsid w:val="00460AED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5B0F"/>
    <w:rsid w:val="00476D12"/>
    <w:rsid w:val="00480A34"/>
    <w:rsid w:val="00481B05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764E"/>
    <w:rsid w:val="004A005C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8A4"/>
    <w:rsid w:val="004B42AE"/>
    <w:rsid w:val="004B4368"/>
    <w:rsid w:val="004B5645"/>
    <w:rsid w:val="004B5797"/>
    <w:rsid w:val="004B5F4C"/>
    <w:rsid w:val="004B72EC"/>
    <w:rsid w:val="004C008F"/>
    <w:rsid w:val="004C08EA"/>
    <w:rsid w:val="004C0939"/>
    <w:rsid w:val="004C0D35"/>
    <w:rsid w:val="004C0E17"/>
    <w:rsid w:val="004C0E79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4C1E"/>
    <w:rsid w:val="004D5D30"/>
    <w:rsid w:val="004D727C"/>
    <w:rsid w:val="004E05A4"/>
    <w:rsid w:val="004E07A7"/>
    <w:rsid w:val="004E0C41"/>
    <w:rsid w:val="004E1A1F"/>
    <w:rsid w:val="004E1C84"/>
    <w:rsid w:val="004E2147"/>
    <w:rsid w:val="004E2A0D"/>
    <w:rsid w:val="004E39A3"/>
    <w:rsid w:val="004E45BF"/>
    <w:rsid w:val="004E4871"/>
    <w:rsid w:val="004E536D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5688"/>
    <w:rsid w:val="005575B3"/>
    <w:rsid w:val="00557AF6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1572"/>
    <w:rsid w:val="00572015"/>
    <w:rsid w:val="005729D7"/>
    <w:rsid w:val="00573465"/>
    <w:rsid w:val="00574711"/>
    <w:rsid w:val="005749E5"/>
    <w:rsid w:val="00574E18"/>
    <w:rsid w:val="00575366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3E3F"/>
    <w:rsid w:val="0059425E"/>
    <w:rsid w:val="00594352"/>
    <w:rsid w:val="00594912"/>
    <w:rsid w:val="00594C7C"/>
    <w:rsid w:val="00595761"/>
    <w:rsid w:val="00595B12"/>
    <w:rsid w:val="00596441"/>
    <w:rsid w:val="005A1517"/>
    <w:rsid w:val="005A158A"/>
    <w:rsid w:val="005A17DC"/>
    <w:rsid w:val="005A21E8"/>
    <w:rsid w:val="005A2447"/>
    <w:rsid w:val="005A30D4"/>
    <w:rsid w:val="005A4E6B"/>
    <w:rsid w:val="005A5630"/>
    <w:rsid w:val="005A6E6F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0D32"/>
    <w:rsid w:val="005C1106"/>
    <w:rsid w:val="005C11F5"/>
    <w:rsid w:val="005C136E"/>
    <w:rsid w:val="005C16FD"/>
    <w:rsid w:val="005C1860"/>
    <w:rsid w:val="005C2215"/>
    <w:rsid w:val="005C26DB"/>
    <w:rsid w:val="005C3342"/>
    <w:rsid w:val="005C39C2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E7"/>
    <w:rsid w:val="005D14BB"/>
    <w:rsid w:val="005D171A"/>
    <w:rsid w:val="005D19DF"/>
    <w:rsid w:val="005D1BA4"/>
    <w:rsid w:val="005D34F5"/>
    <w:rsid w:val="005D350E"/>
    <w:rsid w:val="005D36BD"/>
    <w:rsid w:val="005D37E8"/>
    <w:rsid w:val="005D3ECC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2714"/>
    <w:rsid w:val="006037F7"/>
    <w:rsid w:val="00603EEF"/>
    <w:rsid w:val="0060454E"/>
    <w:rsid w:val="00605907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FDB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46D41"/>
    <w:rsid w:val="00650260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11E6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0453"/>
    <w:rsid w:val="006D1333"/>
    <w:rsid w:val="006D1550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E75"/>
    <w:rsid w:val="00730565"/>
    <w:rsid w:val="007313CD"/>
    <w:rsid w:val="00731CCE"/>
    <w:rsid w:val="00732E14"/>
    <w:rsid w:val="007331C1"/>
    <w:rsid w:val="00733D56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D46"/>
    <w:rsid w:val="007653BC"/>
    <w:rsid w:val="00766747"/>
    <w:rsid w:val="0076696C"/>
    <w:rsid w:val="00766EB1"/>
    <w:rsid w:val="007670D1"/>
    <w:rsid w:val="00767E1B"/>
    <w:rsid w:val="007701DB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E7E"/>
    <w:rsid w:val="0078230A"/>
    <w:rsid w:val="00782B58"/>
    <w:rsid w:val="00782DA3"/>
    <w:rsid w:val="00782DEC"/>
    <w:rsid w:val="00783167"/>
    <w:rsid w:val="00783652"/>
    <w:rsid w:val="00783681"/>
    <w:rsid w:val="00783831"/>
    <w:rsid w:val="00783EAF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CB0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B2"/>
    <w:rsid w:val="007D1ABA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D0E"/>
    <w:rsid w:val="007F4E4A"/>
    <w:rsid w:val="007F538C"/>
    <w:rsid w:val="007F59C8"/>
    <w:rsid w:val="007F5B97"/>
    <w:rsid w:val="007F604F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3E74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41A6"/>
    <w:rsid w:val="008542CF"/>
    <w:rsid w:val="00854689"/>
    <w:rsid w:val="00854E62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A6D"/>
    <w:rsid w:val="008732C5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121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F10"/>
    <w:rsid w:val="008A5C94"/>
    <w:rsid w:val="008A6918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274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62C"/>
    <w:rsid w:val="00930A81"/>
    <w:rsid w:val="00931BB2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9C"/>
    <w:rsid w:val="00941BE2"/>
    <w:rsid w:val="00941F49"/>
    <w:rsid w:val="009420FC"/>
    <w:rsid w:val="00942923"/>
    <w:rsid w:val="009435E9"/>
    <w:rsid w:val="0094367C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30DA"/>
    <w:rsid w:val="009533C6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47E9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8DE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7F1"/>
    <w:rsid w:val="009A0F3D"/>
    <w:rsid w:val="009A1B08"/>
    <w:rsid w:val="009A22CA"/>
    <w:rsid w:val="009A2FB1"/>
    <w:rsid w:val="009A387E"/>
    <w:rsid w:val="009A3E84"/>
    <w:rsid w:val="009A5412"/>
    <w:rsid w:val="009A6057"/>
    <w:rsid w:val="009A693E"/>
    <w:rsid w:val="009A6B12"/>
    <w:rsid w:val="009A75F5"/>
    <w:rsid w:val="009B0101"/>
    <w:rsid w:val="009B0507"/>
    <w:rsid w:val="009B0B7A"/>
    <w:rsid w:val="009B246C"/>
    <w:rsid w:val="009B2964"/>
    <w:rsid w:val="009B2D1E"/>
    <w:rsid w:val="009B32AD"/>
    <w:rsid w:val="009B4491"/>
    <w:rsid w:val="009B46DE"/>
    <w:rsid w:val="009B491C"/>
    <w:rsid w:val="009B4B54"/>
    <w:rsid w:val="009B50C7"/>
    <w:rsid w:val="009B5DCE"/>
    <w:rsid w:val="009C021B"/>
    <w:rsid w:val="009C0E7C"/>
    <w:rsid w:val="009C0FF9"/>
    <w:rsid w:val="009C112E"/>
    <w:rsid w:val="009C19DB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1C19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647"/>
    <w:rsid w:val="009E0889"/>
    <w:rsid w:val="009E0EAA"/>
    <w:rsid w:val="009E22CC"/>
    <w:rsid w:val="009E32BD"/>
    <w:rsid w:val="009E488A"/>
    <w:rsid w:val="009E4E67"/>
    <w:rsid w:val="009E64B9"/>
    <w:rsid w:val="009E6727"/>
    <w:rsid w:val="009E70AA"/>
    <w:rsid w:val="009E70DB"/>
    <w:rsid w:val="009E7454"/>
    <w:rsid w:val="009E7909"/>
    <w:rsid w:val="009E7AD2"/>
    <w:rsid w:val="009F0E64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580A"/>
    <w:rsid w:val="00A26063"/>
    <w:rsid w:val="00A26389"/>
    <w:rsid w:val="00A263B8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676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6A87"/>
    <w:rsid w:val="00A673D1"/>
    <w:rsid w:val="00A70810"/>
    <w:rsid w:val="00A70EF9"/>
    <w:rsid w:val="00A71238"/>
    <w:rsid w:val="00A71258"/>
    <w:rsid w:val="00A74CD9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268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2625"/>
    <w:rsid w:val="00AD26A6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A14"/>
    <w:rsid w:val="00AF5A3E"/>
    <w:rsid w:val="00AF5BBB"/>
    <w:rsid w:val="00AF6FF0"/>
    <w:rsid w:val="00B0048D"/>
    <w:rsid w:val="00B00592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3086F"/>
    <w:rsid w:val="00B30C50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4009C"/>
    <w:rsid w:val="00B402BC"/>
    <w:rsid w:val="00B40C3C"/>
    <w:rsid w:val="00B41A85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3BEE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0446"/>
    <w:rsid w:val="00BA1745"/>
    <w:rsid w:val="00BA212A"/>
    <w:rsid w:val="00BA26E9"/>
    <w:rsid w:val="00BA2884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900"/>
    <w:rsid w:val="00BB2B0D"/>
    <w:rsid w:val="00BB3978"/>
    <w:rsid w:val="00BB464E"/>
    <w:rsid w:val="00BB70C8"/>
    <w:rsid w:val="00BB780F"/>
    <w:rsid w:val="00BB7979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597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531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4BDD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3119"/>
    <w:rsid w:val="00C5398A"/>
    <w:rsid w:val="00C54507"/>
    <w:rsid w:val="00C547A3"/>
    <w:rsid w:val="00C5722B"/>
    <w:rsid w:val="00C57A90"/>
    <w:rsid w:val="00C60414"/>
    <w:rsid w:val="00C610A2"/>
    <w:rsid w:val="00C61FFF"/>
    <w:rsid w:val="00C63051"/>
    <w:rsid w:val="00C63648"/>
    <w:rsid w:val="00C63B51"/>
    <w:rsid w:val="00C643E3"/>
    <w:rsid w:val="00C64B01"/>
    <w:rsid w:val="00C65919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C30"/>
    <w:rsid w:val="00C92E26"/>
    <w:rsid w:val="00C94D3C"/>
    <w:rsid w:val="00C95894"/>
    <w:rsid w:val="00C96D65"/>
    <w:rsid w:val="00C96FCB"/>
    <w:rsid w:val="00C97C00"/>
    <w:rsid w:val="00CA079D"/>
    <w:rsid w:val="00CA0E20"/>
    <w:rsid w:val="00CA110A"/>
    <w:rsid w:val="00CA14F8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8FA"/>
    <w:rsid w:val="00CF5F10"/>
    <w:rsid w:val="00CF62A9"/>
    <w:rsid w:val="00CF6C7E"/>
    <w:rsid w:val="00CF7607"/>
    <w:rsid w:val="00CF7BC0"/>
    <w:rsid w:val="00D000ED"/>
    <w:rsid w:val="00D007A6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1EDA"/>
    <w:rsid w:val="00D11EFD"/>
    <w:rsid w:val="00D13DAA"/>
    <w:rsid w:val="00D14091"/>
    <w:rsid w:val="00D145C5"/>
    <w:rsid w:val="00D14799"/>
    <w:rsid w:val="00D147FB"/>
    <w:rsid w:val="00D14800"/>
    <w:rsid w:val="00D14D22"/>
    <w:rsid w:val="00D1515A"/>
    <w:rsid w:val="00D1554F"/>
    <w:rsid w:val="00D15D21"/>
    <w:rsid w:val="00D1641F"/>
    <w:rsid w:val="00D16B9D"/>
    <w:rsid w:val="00D17D81"/>
    <w:rsid w:val="00D20F7B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37222"/>
    <w:rsid w:val="00D402F8"/>
    <w:rsid w:val="00D40722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47FFD"/>
    <w:rsid w:val="00D510D7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AD"/>
    <w:rsid w:val="00D65139"/>
    <w:rsid w:val="00D654BB"/>
    <w:rsid w:val="00D6550E"/>
    <w:rsid w:val="00D65B0C"/>
    <w:rsid w:val="00D66FEA"/>
    <w:rsid w:val="00D67032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905"/>
    <w:rsid w:val="00D94D1C"/>
    <w:rsid w:val="00D95682"/>
    <w:rsid w:val="00D963AB"/>
    <w:rsid w:val="00D964D2"/>
    <w:rsid w:val="00D96A8C"/>
    <w:rsid w:val="00D97255"/>
    <w:rsid w:val="00D973FE"/>
    <w:rsid w:val="00D97DD9"/>
    <w:rsid w:val="00DA026C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D1"/>
    <w:rsid w:val="00DD6AFF"/>
    <w:rsid w:val="00DD70DD"/>
    <w:rsid w:val="00DD77CA"/>
    <w:rsid w:val="00DD78FB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513"/>
    <w:rsid w:val="00E3381E"/>
    <w:rsid w:val="00E35AD6"/>
    <w:rsid w:val="00E36211"/>
    <w:rsid w:val="00E3793D"/>
    <w:rsid w:val="00E37EED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603A"/>
    <w:rsid w:val="00E56C42"/>
    <w:rsid w:val="00E5729C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2CED"/>
    <w:rsid w:val="00EA326D"/>
    <w:rsid w:val="00EA33A9"/>
    <w:rsid w:val="00EA37AC"/>
    <w:rsid w:val="00EA3D4E"/>
    <w:rsid w:val="00EA4195"/>
    <w:rsid w:val="00EA454D"/>
    <w:rsid w:val="00EA4D71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0D0"/>
    <w:rsid w:val="00EE1B24"/>
    <w:rsid w:val="00EE25A3"/>
    <w:rsid w:val="00EE2620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0CED"/>
    <w:rsid w:val="00F010EF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072B6"/>
    <w:rsid w:val="00F101A6"/>
    <w:rsid w:val="00F10EB1"/>
    <w:rsid w:val="00F11E5D"/>
    <w:rsid w:val="00F12256"/>
    <w:rsid w:val="00F124BF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285"/>
    <w:rsid w:val="00F4163D"/>
    <w:rsid w:val="00F4449B"/>
    <w:rsid w:val="00F4475A"/>
    <w:rsid w:val="00F4597C"/>
    <w:rsid w:val="00F45E1C"/>
    <w:rsid w:val="00F463B5"/>
    <w:rsid w:val="00F464A2"/>
    <w:rsid w:val="00F46AE9"/>
    <w:rsid w:val="00F4764B"/>
    <w:rsid w:val="00F47B94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93A"/>
    <w:rsid w:val="00F92A07"/>
    <w:rsid w:val="00F92C1F"/>
    <w:rsid w:val="00F951DA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8A4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7E9"/>
    <w:rsid w:val="00FD0C45"/>
    <w:rsid w:val="00FD0F2E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1E"/>
    <w:rsid w:val="00FD6CD8"/>
    <w:rsid w:val="00FE01CA"/>
    <w:rsid w:val="00FE0D94"/>
    <w:rsid w:val="00FE138D"/>
    <w:rsid w:val="00FE16A3"/>
    <w:rsid w:val="00FE1B63"/>
    <w:rsid w:val="00FE249D"/>
    <w:rsid w:val="00FE291C"/>
    <w:rsid w:val="00FE31F4"/>
    <w:rsid w:val="00FE3342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36C5-5A31-44F8-B30A-CF92588C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1228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3762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81</cp:revision>
  <cp:lastPrinted>2016-11-11T14:46:00Z</cp:lastPrinted>
  <dcterms:created xsi:type="dcterms:W3CDTF">2020-01-04T18:14:00Z</dcterms:created>
  <dcterms:modified xsi:type="dcterms:W3CDTF">2020-01-18T22:13:00Z</dcterms:modified>
</cp:coreProperties>
</file>